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4773D" w:rsidRPr="00A85365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773D" w:rsidRPr="00A85365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5CA2" w:rsidRPr="00A8536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A85365" w:rsidRDefault="0081254A" w:rsidP="00A853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85365">
        <w:rPr>
          <w:rFonts w:ascii="Times New Roman" w:hAnsi="Times New Roman" w:cs="Times New Roman"/>
          <w:sz w:val="28"/>
          <w:szCs w:val="28"/>
          <w:lang w:val="uk-UA"/>
        </w:rPr>
        <w:t>затвердження положень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A85365" w:rsidRDefault="0081254A" w:rsidP="00A853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67629F">
        <w:rPr>
          <w:rFonts w:ascii="Times New Roman" w:hAnsi="Times New Roman" w:cs="Times New Roman"/>
          <w:sz w:val="28"/>
          <w:szCs w:val="28"/>
          <w:lang w:val="uk-UA"/>
        </w:rPr>
        <w:t>та обговоривши інформацію</w:t>
      </w:r>
      <w:r w:rsidR="0067629F" w:rsidRPr="006762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5365">
        <w:rPr>
          <w:rFonts w:ascii="Times New Roman" w:hAnsi="Times New Roman"/>
          <w:sz w:val="28"/>
          <w:szCs w:val="28"/>
          <w:lang w:val="uk-UA"/>
        </w:rPr>
        <w:t xml:space="preserve">керівника відділу моніторингу якості освіти </w:t>
      </w:r>
      <w:proofErr w:type="spellStart"/>
      <w:r w:rsidR="00A85365" w:rsidRPr="00A85365">
        <w:rPr>
          <w:rFonts w:ascii="Times New Roman" w:hAnsi="Times New Roman" w:cs="Times New Roman"/>
          <w:sz w:val="28"/>
          <w:szCs w:val="28"/>
          <w:lang w:val="uk-UA"/>
        </w:rPr>
        <w:t>Прохоренкова</w:t>
      </w:r>
      <w:proofErr w:type="spellEnd"/>
      <w:r w:rsidR="00A85365" w:rsidRPr="00A85365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 w:rsidR="0067629F" w:rsidRPr="00A85365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A85365" w:rsidRPr="00A8536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67629F" w:rsidRPr="00A85365">
        <w:rPr>
          <w:rFonts w:ascii="Times New Roman" w:hAnsi="Times New Roman" w:cs="Times New Roman"/>
          <w:sz w:val="28"/>
          <w:szCs w:val="28"/>
          <w:lang w:val="uk-UA"/>
        </w:rPr>
        <w:t xml:space="preserve"> у своїй доповіді </w:t>
      </w:r>
      <w:r w:rsidR="00F3705C">
        <w:rPr>
          <w:rFonts w:ascii="Times New Roman" w:hAnsi="Times New Roman"/>
          <w:sz w:val="28"/>
          <w:szCs w:val="28"/>
          <w:lang w:val="uk-UA"/>
        </w:rPr>
        <w:t>з</w:t>
      </w:r>
      <w:r w:rsidR="00F3705C" w:rsidRPr="00A853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705C">
        <w:rPr>
          <w:rFonts w:ascii="Times New Roman" w:hAnsi="Times New Roman"/>
          <w:sz w:val="28"/>
          <w:szCs w:val="28"/>
          <w:lang w:val="uk-UA"/>
        </w:rPr>
        <w:t xml:space="preserve">проектом </w:t>
      </w:r>
      <w:r w:rsidR="00F3705C" w:rsidRPr="00DA6D5F">
        <w:rPr>
          <w:rFonts w:ascii="Times New Roman" w:hAnsi="Times New Roman"/>
          <w:sz w:val="28"/>
          <w:szCs w:val="28"/>
          <w:lang w:val="uk-UA"/>
        </w:rPr>
        <w:t>Положення про внутрішню систему забезпечення якості освіти в Херсонському державному університеті</w:t>
      </w:r>
      <w:r w:rsidR="00A05307" w:rsidRPr="00A8536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F3705C" w:rsidRPr="00FD1818" w:rsidRDefault="00F3705C" w:rsidP="00F370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FD1818">
        <w:rPr>
          <w:rFonts w:ascii="Times New Roman" w:hAnsi="Times New Roman"/>
          <w:sz w:val="28"/>
          <w:szCs w:val="24"/>
          <w:lang w:val="ru-RU"/>
        </w:rPr>
        <w:t xml:space="preserve">1. </w:t>
      </w:r>
      <w:proofErr w:type="spellStart"/>
      <w:r w:rsidRPr="00FD1818">
        <w:rPr>
          <w:rFonts w:ascii="Times New Roman" w:hAnsi="Times New Roman"/>
          <w:sz w:val="28"/>
          <w:szCs w:val="24"/>
          <w:lang w:val="ru-RU"/>
        </w:rPr>
        <w:t>Прийняти</w:t>
      </w:r>
      <w:proofErr w:type="spellEnd"/>
      <w:r w:rsidRPr="00FD1818">
        <w:rPr>
          <w:rFonts w:ascii="Times New Roman" w:hAnsi="Times New Roman"/>
          <w:sz w:val="28"/>
          <w:szCs w:val="24"/>
          <w:lang w:val="ru-RU"/>
        </w:rPr>
        <w:t xml:space="preserve"> проект «</w:t>
      </w:r>
      <w:proofErr w:type="spellStart"/>
      <w:r w:rsidRPr="00FD1818">
        <w:rPr>
          <w:rFonts w:ascii="Times New Roman" w:hAnsi="Times New Roman"/>
          <w:sz w:val="28"/>
          <w:szCs w:val="24"/>
          <w:lang w:val="ru-RU"/>
        </w:rPr>
        <w:t>Положення</w:t>
      </w:r>
      <w:proofErr w:type="spellEnd"/>
      <w:r w:rsidRPr="00FD1818">
        <w:rPr>
          <w:rFonts w:ascii="Times New Roman" w:hAnsi="Times New Roman"/>
          <w:sz w:val="28"/>
          <w:szCs w:val="24"/>
          <w:lang w:val="ru-RU"/>
        </w:rPr>
        <w:t xml:space="preserve"> про </w:t>
      </w:r>
      <w:proofErr w:type="spellStart"/>
      <w:r w:rsidRPr="00FD1818">
        <w:rPr>
          <w:rFonts w:ascii="Times New Roman" w:hAnsi="Times New Roman"/>
          <w:sz w:val="28"/>
          <w:szCs w:val="24"/>
          <w:lang w:val="ru-RU"/>
        </w:rPr>
        <w:t>внутрішню</w:t>
      </w:r>
      <w:proofErr w:type="spellEnd"/>
      <w:r w:rsidRPr="00FD1818">
        <w:rPr>
          <w:rFonts w:ascii="Times New Roman" w:hAnsi="Times New Roman"/>
          <w:sz w:val="28"/>
          <w:szCs w:val="24"/>
          <w:lang w:val="ru-RU"/>
        </w:rPr>
        <w:t xml:space="preserve"> систему </w:t>
      </w:r>
      <w:proofErr w:type="spellStart"/>
      <w:r w:rsidRPr="00FD1818">
        <w:rPr>
          <w:rFonts w:ascii="Times New Roman" w:hAnsi="Times New Roman"/>
          <w:sz w:val="28"/>
          <w:szCs w:val="24"/>
          <w:lang w:val="ru-RU"/>
        </w:rPr>
        <w:t>забезпечення</w:t>
      </w:r>
      <w:proofErr w:type="spellEnd"/>
      <w:r w:rsidRPr="00FD1818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sz w:val="28"/>
          <w:szCs w:val="24"/>
          <w:lang w:val="ru-RU"/>
        </w:rPr>
        <w:t>якості</w:t>
      </w:r>
      <w:proofErr w:type="spellEnd"/>
      <w:r w:rsidRPr="00FD1818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sz w:val="28"/>
          <w:szCs w:val="24"/>
          <w:lang w:val="ru-RU"/>
        </w:rPr>
        <w:t>освіти</w:t>
      </w:r>
      <w:proofErr w:type="spellEnd"/>
      <w:r w:rsidRPr="00FD1818">
        <w:rPr>
          <w:rFonts w:ascii="Times New Roman" w:hAnsi="Times New Roman"/>
          <w:sz w:val="28"/>
          <w:szCs w:val="24"/>
          <w:lang w:val="ru-RU"/>
        </w:rPr>
        <w:t xml:space="preserve"> в </w:t>
      </w:r>
      <w:proofErr w:type="spellStart"/>
      <w:r w:rsidRPr="00FD1818">
        <w:rPr>
          <w:rFonts w:ascii="Times New Roman" w:hAnsi="Times New Roman"/>
          <w:sz w:val="28"/>
          <w:szCs w:val="24"/>
          <w:lang w:val="ru-RU"/>
        </w:rPr>
        <w:t>Херсонському</w:t>
      </w:r>
      <w:proofErr w:type="spellEnd"/>
      <w:r w:rsidRPr="00FD1818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gramStart"/>
      <w:r w:rsidRPr="00FD1818">
        <w:rPr>
          <w:rFonts w:ascii="Times New Roman" w:hAnsi="Times New Roman"/>
          <w:sz w:val="28"/>
          <w:szCs w:val="24"/>
          <w:lang w:val="ru-RU"/>
        </w:rPr>
        <w:t>державному</w:t>
      </w:r>
      <w:proofErr w:type="gramEnd"/>
      <w:r w:rsidRPr="00FD1818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sz w:val="28"/>
          <w:szCs w:val="24"/>
          <w:lang w:val="ru-RU"/>
        </w:rPr>
        <w:t>університеті</w:t>
      </w:r>
      <w:proofErr w:type="spellEnd"/>
      <w:r w:rsidRPr="00FD1818">
        <w:rPr>
          <w:rFonts w:ascii="Times New Roman" w:hAnsi="Times New Roman"/>
          <w:sz w:val="28"/>
          <w:szCs w:val="24"/>
          <w:lang w:val="ru-RU"/>
        </w:rPr>
        <w:t>» за основу.</w:t>
      </w:r>
    </w:p>
    <w:p w:rsidR="00F3705C" w:rsidRPr="00FD1818" w:rsidRDefault="00F3705C" w:rsidP="00F3705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FD1818">
        <w:rPr>
          <w:rFonts w:ascii="Times New Roman" w:hAnsi="Times New Roman"/>
          <w:sz w:val="28"/>
          <w:szCs w:val="24"/>
          <w:lang w:val="ru-RU"/>
        </w:rPr>
        <w:t xml:space="preserve">2. </w:t>
      </w:r>
      <w:proofErr w:type="spellStart"/>
      <w:r w:rsidRPr="00FD1818">
        <w:rPr>
          <w:rFonts w:ascii="Times New Roman" w:hAnsi="Times New Roman"/>
          <w:sz w:val="28"/>
          <w:szCs w:val="24"/>
          <w:lang w:val="ru-RU"/>
        </w:rPr>
        <w:t>Затвердити</w:t>
      </w:r>
      <w:proofErr w:type="spellEnd"/>
      <w:r w:rsidRPr="00FD1818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sz w:val="28"/>
          <w:szCs w:val="24"/>
          <w:lang w:val="ru-RU"/>
        </w:rPr>
        <w:t>процедури</w:t>
      </w:r>
      <w:proofErr w:type="spellEnd"/>
      <w:r w:rsidRPr="00FD1818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sz w:val="28"/>
          <w:szCs w:val="24"/>
          <w:lang w:val="ru-RU"/>
        </w:rPr>
        <w:t>внутрішнього</w:t>
      </w:r>
      <w:proofErr w:type="spellEnd"/>
      <w:r w:rsidRPr="00FD1818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sz w:val="28"/>
          <w:szCs w:val="24"/>
          <w:lang w:val="ru-RU"/>
        </w:rPr>
        <w:t>забезпечення</w:t>
      </w:r>
      <w:proofErr w:type="spellEnd"/>
      <w:r w:rsidRPr="00FD1818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sz w:val="28"/>
          <w:szCs w:val="24"/>
          <w:lang w:val="ru-RU"/>
        </w:rPr>
        <w:t>якості</w:t>
      </w:r>
      <w:proofErr w:type="spellEnd"/>
      <w:r w:rsidRPr="00FD1818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sz w:val="28"/>
          <w:szCs w:val="24"/>
          <w:lang w:val="ru-RU"/>
        </w:rPr>
        <w:t>вищої</w:t>
      </w:r>
      <w:proofErr w:type="spellEnd"/>
      <w:r w:rsidRPr="00FD1818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sz w:val="28"/>
          <w:szCs w:val="24"/>
          <w:lang w:val="ru-RU"/>
        </w:rPr>
        <w:t>освіти</w:t>
      </w:r>
      <w:proofErr w:type="spellEnd"/>
      <w:r w:rsidRPr="00FD1818">
        <w:rPr>
          <w:rFonts w:ascii="Times New Roman" w:hAnsi="Times New Roman"/>
          <w:sz w:val="28"/>
          <w:szCs w:val="24"/>
          <w:lang w:val="ru-RU"/>
        </w:rPr>
        <w:t>:</w:t>
      </w:r>
    </w:p>
    <w:p w:rsidR="00F3705C" w:rsidRPr="00FD1818" w:rsidRDefault="00F3705C" w:rsidP="00F3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4"/>
          <w:lang w:val="ru-RU"/>
        </w:rPr>
      </w:pPr>
      <w:bookmarkStart w:id="0" w:name="n278"/>
      <w:bookmarkEnd w:id="0"/>
      <w:proofErr w:type="gram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1)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здійснення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моніторингу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та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періодичного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перегляду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освітніх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програм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;</w:t>
      </w:r>
      <w:proofErr w:type="gramEnd"/>
    </w:p>
    <w:p w:rsidR="00F3705C" w:rsidRPr="00FD1818" w:rsidRDefault="00F3705C" w:rsidP="00F3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4"/>
          <w:lang w:val="ru-RU"/>
        </w:rPr>
      </w:pPr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2)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щорічне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оцінювання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здобувачів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вищої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освіти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,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науково-педагогічних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працівників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вищого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навчального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закладу та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регулярне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оприлюднення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результатів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таких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оцінювань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на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офіційному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веб-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сайті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університету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, на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інформаційних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стендах (в будь-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який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інший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спосіб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);</w:t>
      </w:r>
    </w:p>
    <w:p w:rsidR="00F3705C" w:rsidRPr="00FD1818" w:rsidRDefault="00F3705C" w:rsidP="00F3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4"/>
          <w:lang w:val="ru-RU"/>
        </w:rPr>
      </w:pPr>
      <w:bookmarkStart w:id="1" w:name="n280"/>
      <w:bookmarkEnd w:id="1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3)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забезпечення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</w:t>
      </w:r>
      <w:proofErr w:type="spellStart"/>
      <w:proofErr w:type="gram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п</w:t>
      </w:r>
      <w:proofErr w:type="gram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ідвищення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кваліфікації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науково-педагогічних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працівників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;</w:t>
      </w:r>
    </w:p>
    <w:p w:rsidR="00F3705C" w:rsidRPr="00FD1818" w:rsidRDefault="00F3705C" w:rsidP="00F3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4"/>
          <w:lang w:val="ru-RU"/>
        </w:rPr>
      </w:pPr>
      <w:bookmarkStart w:id="2" w:name="n281"/>
      <w:bookmarkEnd w:id="2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4)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забезпечення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наявності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необхідних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ресурсів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для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організації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освітнього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процесу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, у тому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числі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самостійної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роботи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студентів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, за </w:t>
      </w:r>
      <w:proofErr w:type="gram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кожною</w:t>
      </w:r>
      <w:proofErr w:type="gram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освітньою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програмою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;</w:t>
      </w:r>
    </w:p>
    <w:p w:rsidR="00F3705C" w:rsidRPr="00FD1818" w:rsidRDefault="00F3705C" w:rsidP="00F3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4"/>
          <w:lang w:val="ru-RU"/>
        </w:rPr>
      </w:pPr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5)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забезпечення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наявності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інформаційних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систем для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ефективного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управління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освітнім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процесом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;</w:t>
      </w:r>
    </w:p>
    <w:p w:rsidR="00F3705C" w:rsidRPr="00FD1818" w:rsidRDefault="00F3705C" w:rsidP="00F3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4"/>
          <w:lang w:val="ru-RU"/>
        </w:rPr>
      </w:pPr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6)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забезпечення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публічності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інформації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про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освітні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програми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,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ступені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вищої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освіти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та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кваліфікації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;</w:t>
      </w:r>
    </w:p>
    <w:p w:rsidR="00F3705C" w:rsidRPr="00FD1818" w:rsidRDefault="00F3705C" w:rsidP="00F3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4"/>
          <w:lang w:val="ru-RU"/>
        </w:rPr>
      </w:pPr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7)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забезпечення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ефективної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системи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запобігання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та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виявлення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академічного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плагіату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у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наукових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працях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працівників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університету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,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аспіранті</w:t>
      </w:r>
      <w:proofErr w:type="gram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в</w:t>
      </w:r>
      <w:proofErr w:type="spellEnd"/>
      <w:proofErr w:type="gram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та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пошукувачів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і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здобувачів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вищої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освіти</w:t>
      </w:r>
      <w:proofErr w:type="spellEnd"/>
      <w:r w:rsidRPr="00FD1818">
        <w:rPr>
          <w:rFonts w:ascii="Times New Roman" w:hAnsi="Times New Roman"/>
          <w:bCs/>
          <w:iCs/>
          <w:sz w:val="28"/>
          <w:szCs w:val="24"/>
          <w:lang w:val="ru-RU"/>
        </w:rPr>
        <w:t>.</w:t>
      </w:r>
    </w:p>
    <w:p w:rsidR="00F3705C" w:rsidRPr="00FD1818" w:rsidRDefault="00F3705C" w:rsidP="00F37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FD1818">
        <w:rPr>
          <w:rFonts w:ascii="Times New Roman" w:hAnsi="Times New Roman"/>
          <w:sz w:val="28"/>
          <w:szCs w:val="24"/>
          <w:lang w:val="ru-RU"/>
        </w:rPr>
        <w:t xml:space="preserve">3. </w:t>
      </w:r>
      <w:proofErr w:type="spellStart"/>
      <w:r w:rsidRPr="00FD1818">
        <w:rPr>
          <w:rFonts w:ascii="Times New Roman" w:hAnsi="Times New Roman"/>
          <w:sz w:val="28"/>
          <w:szCs w:val="24"/>
          <w:lang w:val="ru-RU"/>
        </w:rPr>
        <w:t>Створити</w:t>
      </w:r>
      <w:proofErr w:type="spellEnd"/>
      <w:r w:rsidRPr="00FD1818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sz w:val="28"/>
          <w:szCs w:val="24"/>
          <w:lang w:val="ru-RU"/>
        </w:rPr>
        <w:t>робочу</w:t>
      </w:r>
      <w:proofErr w:type="spellEnd"/>
      <w:r w:rsidRPr="00FD1818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sz w:val="28"/>
          <w:szCs w:val="24"/>
          <w:lang w:val="ru-RU"/>
        </w:rPr>
        <w:t>групу</w:t>
      </w:r>
      <w:proofErr w:type="spellEnd"/>
      <w:r w:rsidRPr="00FD1818">
        <w:rPr>
          <w:rFonts w:ascii="Times New Roman" w:hAnsi="Times New Roman"/>
          <w:sz w:val="28"/>
          <w:szCs w:val="24"/>
          <w:lang w:val="ru-RU"/>
        </w:rPr>
        <w:t xml:space="preserve"> для </w:t>
      </w:r>
      <w:proofErr w:type="spellStart"/>
      <w:r w:rsidRPr="00FD1818">
        <w:rPr>
          <w:rFonts w:ascii="Times New Roman" w:hAnsi="Times New Roman"/>
          <w:sz w:val="28"/>
          <w:szCs w:val="24"/>
          <w:lang w:val="ru-RU"/>
        </w:rPr>
        <w:t>доопрацювання</w:t>
      </w:r>
      <w:proofErr w:type="spellEnd"/>
      <w:r w:rsidRPr="00FD1818">
        <w:rPr>
          <w:rFonts w:ascii="Times New Roman" w:hAnsi="Times New Roman"/>
          <w:sz w:val="28"/>
          <w:szCs w:val="24"/>
          <w:lang w:val="ru-RU"/>
        </w:rPr>
        <w:t xml:space="preserve"> «</w:t>
      </w:r>
      <w:proofErr w:type="spellStart"/>
      <w:r w:rsidRPr="00FD1818">
        <w:rPr>
          <w:rFonts w:ascii="Times New Roman" w:hAnsi="Times New Roman"/>
          <w:sz w:val="28"/>
          <w:szCs w:val="24"/>
          <w:lang w:val="ru-RU"/>
        </w:rPr>
        <w:t>Положення</w:t>
      </w:r>
      <w:proofErr w:type="spellEnd"/>
      <w:r w:rsidRPr="00FD1818">
        <w:rPr>
          <w:rFonts w:ascii="Times New Roman" w:hAnsi="Times New Roman"/>
          <w:sz w:val="28"/>
          <w:szCs w:val="24"/>
          <w:lang w:val="ru-RU"/>
        </w:rPr>
        <w:t xml:space="preserve"> про </w:t>
      </w:r>
      <w:proofErr w:type="spellStart"/>
      <w:r w:rsidRPr="00FD1818">
        <w:rPr>
          <w:rFonts w:ascii="Times New Roman" w:hAnsi="Times New Roman"/>
          <w:sz w:val="28"/>
          <w:szCs w:val="24"/>
          <w:lang w:val="ru-RU"/>
        </w:rPr>
        <w:t>внутрішню</w:t>
      </w:r>
      <w:proofErr w:type="spellEnd"/>
      <w:r w:rsidRPr="00FD1818">
        <w:rPr>
          <w:rFonts w:ascii="Times New Roman" w:hAnsi="Times New Roman"/>
          <w:sz w:val="28"/>
          <w:szCs w:val="24"/>
          <w:lang w:val="ru-RU"/>
        </w:rPr>
        <w:t xml:space="preserve"> систему </w:t>
      </w:r>
      <w:proofErr w:type="spellStart"/>
      <w:r w:rsidRPr="00FD1818">
        <w:rPr>
          <w:rFonts w:ascii="Times New Roman" w:hAnsi="Times New Roman"/>
          <w:sz w:val="28"/>
          <w:szCs w:val="24"/>
          <w:lang w:val="ru-RU"/>
        </w:rPr>
        <w:t>забезпечення</w:t>
      </w:r>
      <w:proofErr w:type="spellEnd"/>
      <w:r w:rsidRPr="00FD1818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sz w:val="28"/>
          <w:szCs w:val="24"/>
          <w:lang w:val="ru-RU"/>
        </w:rPr>
        <w:t>якості</w:t>
      </w:r>
      <w:proofErr w:type="spellEnd"/>
      <w:r w:rsidRPr="00FD1818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sz w:val="28"/>
          <w:szCs w:val="24"/>
          <w:lang w:val="ru-RU"/>
        </w:rPr>
        <w:t>освіти</w:t>
      </w:r>
      <w:proofErr w:type="spellEnd"/>
      <w:r w:rsidRPr="00FD1818">
        <w:rPr>
          <w:rFonts w:ascii="Times New Roman" w:hAnsi="Times New Roman"/>
          <w:sz w:val="28"/>
          <w:szCs w:val="24"/>
          <w:lang w:val="ru-RU"/>
        </w:rPr>
        <w:t xml:space="preserve"> в </w:t>
      </w:r>
      <w:proofErr w:type="spellStart"/>
      <w:r w:rsidRPr="00FD1818">
        <w:rPr>
          <w:rFonts w:ascii="Times New Roman" w:hAnsi="Times New Roman"/>
          <w:sz w:val="28"/>
          <w:szCs w:val="24"/>
          <w:lang w:val="ru-RU"/>
        </w:rPr>
        <w:t>Херсонському</w:t>
      </w:r>
      <w:proofErr w:type="spellEnd"/>
      <w:r w:rsidRPr="00FD1818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gramStart"/>
      <w:r w:rsidRPr="00FD1818">
        <w:rPr>
          <w:rFonts w:ascii="Times New Roman" w:hAnsi="Times New Roman"/>
          <w:sz w:val="28"/>
          <w:szCs w:val="24"/>
          <w:lang w:val="ru-RU"/>
        </w:rPr>
        <w:t>державному</w:t>
      </w:r>
      <w:proofErr w:type="gramEnd"/>
      <w:r w:rsidRPr="00FD1818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sz w:val="28"/>
          <w:szCs w:val="24"/>
          <w:lang w:val="ru-RU"/>
        </w:rPr>
        <w:t>університеті</w:t>
      </w:r>
      <w:proofErr w:type="spellEnd"/>
      <w:r w:rsidRPr="00FD1818">
        <w:rPr>
          <w:rFonts w:ascii="Times New Roman" w:hAnsi="Times New Roman"/>
          <w:sz w:val="28"/>
          <w:szCs w:val="24"/>
          <w:lang w:val="ru-RU"/>
        </w:rPr>
        <w:t xml:space="preserve">» за </w:t>
      </w:r>
      <w:proofErr w:type="spellStart"/>
      <w:r w:rsidRPr="00FD1818">
        <w:rPr>
          <w:rFonts w:ascii="Times New Roman" w:hAnsi="Times New Roman"/>
          <w:sz w:val="28"/>
          <w:szCs w:val="24"/>
          <w:lang w:val="ru-RU"/>
        </w:rPr>
        <w:t>поданням</w:t>
      </w:r>
      <w:proofErr w:type="spellEnd"/>
      <w:r w:rsidRPr="00FD1818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sz w:val="28"/>
          <w:szCs w:val="24"/>
          <w:lang w:val="ru-RU"/>
        </w:rPr>
        <w:t>проректорів</w:t>
      </w:r>
      <w:proofErr w:type="spellEnd"/>
      <w:r w:rsidRPr="00FD1818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sz w:val="28"/>
          <w:szCs w:val="24"/>
          <w:lang w:val="ru-RU"/>
        </w:rPr>
        <w:t>університету</w:t>
      </w:r>
      <w:proofErr w:type="spellEnd"/>
      <w:r w:rsidRPr="00FD1818">
        <w:rPr>
          <w:rFonts w:ascii="Times New Roman" w:hAnsi="Times New Roman"/>
          <w:sz w:val="28"/>
          <w:szCs w:val="24"/>
          <w:lang w:val="ru-RU"/>
        </w:rPr>
        <w:t>.</w:t>
      </w:r>
    </w:p>
    <w:p w:rsidR="00E064BC" w:rsidRDefault="00F3705C" w:rsidP="00F37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818">
        <w:rPr>
          <w:rFonts w:ascii="Times New Roman" w:hAnsi="Times New Roman"/>
          <w:sz w:val="28"/>
          <w:szCs w:val="24"/>
          <w:lang w:val="ru-RU"/>
        </w:rPr>
        <w:t xml:space="preserve">4. </w:t>
      </w:r>
      <w:proofErr w:type="spellStart"/>
      <w:r w:rsidRPr="00FD1818">
        <w:rPr>
          <w:rFonts w:ascii="Times New Roman" w:hAnsi="Times New Roman"/>
          <w:sz w:val="28"/>
          <w:szCs w:val="24"/>
          <w:lang w:val="ru-RU"/>
        </w:rPr>
        <w:t>Розглянути</w:t>
      </w:r>
      <w:proofErr w:type="spellEnd"/>
      <w:r w:rsidRPr="00FD1818">
        <w:rPr>
          <w:rFonts w:ascii="Times New Roman" w:hAnsi="Times New Roman"/>
          <w:sz w:val="28"/>
          <w:szCs w:val="24"/>
          <w:lang w:val="ru-RU"/>
        </w:rPr>
        <w:t xml:space="preserve"> на </w:t>
      </w:r>
      <w:proofErr w:type="spellStart"/>
      <w:r w:rsidRPr="00FD1818">
        <w:rPr>
          <w:rFonts w:ascii="Times New Roman" w:hAnsi="Times New Roman"/>
          <w:sz w:val="28"/>
          <w:szCs w:val="24"/>
          <w:lang w:val="ru-RU"/>
        </w:rPr>
        <w:t>вченій</w:t>
      </w:r>
      <w:proofErr w:type="spellEnd"/>
      <w:r w:rsidRPr="00FD1818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sz w:val="28"/>
          <w:szCs w:val="24"/>
          <w:lang w:val="ru-RU"/>
        </w:rPr>
        <w:t>раді</w:t>
      </w:r>
      <w:proofErr w:type="spellEnd"/>
      <w:r w:rsidRPr="00FD1818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sz w:val="28"/>
          <w:szCs w:val="24"/>
          <w:lang w:val="ru-RU"/>
        </w:rPr>
        <w:t>університету</w:t>
      </w:r>
      <w:proofErr w:type="spellEnd"/>
      <w:r w:rsidRPr="00FD1818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sz w:val="28"/>
          <w:szCs w:val="24"/>
          <w:lang w:val="ru-RU"/>
        </w:rPr>
        <w:t>питання</w:t>
      </w:r>
      <w:proofErr w:type="spellEnd"/>
      <w:r w:rsidRPr="00FD1818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sz w:val="28"/>
          <w:szCs w:val="24"/>
          <w:lang w:val="ru-RU"/>
        </w:rPr>
        <w:t>щодо</w:t>
      </w:r>
      <w:proofErr w:type="spellEnd"/>
      <w:r w:rsidRPr="00FD1818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sz w:val="28"/>
          <w:szCs w:val="24"/>
          <w:lang w:val="ru-RU"/>
        </w:rPr>
        <w:t>затвердження</w:t>
      </w:r>
      <w:proofErr w:type="spellEnd"/>
      <w:r w:rsidRPr="00FD1818">
        <w:rPr>
          <w:rFonts w:ascii="Times New Roman" w:hAnsi="Times New Roman"/>
          <w:sz w:val="28"/>
          <w:szCs w:val="24"/>
          <w:lang w:val="ru-RU"/>
        </w:rPr>
        <w:t xml:space="preserve"> «</w:t>
      </w:r>
      <w:proofErr w:type="spellStart"/>
      <w:r w:rsidRPr="00FD1818">
        <w:rPr>
          <w:rFonts w:ascii="Times New Roman" w:hAnsi="Times New Roman"/>
          <w:sz w:val="28"/>
          <w:szCs w:val="24"/>
          <w:lang w:val="ru-RU"/>
        </w:rPr>
        <w:t>Положення</w:t>
      </w:r>
      <w:proofErr w:type="spellEnd"/>
      <w:r w:rsidRPr="00FD1818">
        <w:rPr>
          <w:rFonts w:ascii="Times New Roman" w:hAnsi="Times New Roman"/>
          <w:sz w:val="28"/>
          <w:szCs w:val="24"/>
          <w:lang w:val="ru-RU"/>
        </w:rPr>
        <w:t xml:space="preserve"> про </w:t>
      </w:r>
      <w:proofErr w:type="spellStart"/>
      <w:r w:rsidRPr="00FD1818">
        <w:rPr>
          <w:rFonts w:ascii="Times New Roman" w:hAnsi="Times New Roman"/>
          <w:sz w:val="28"/>
          <w:szCs w:val="24"/>
          <w:lang w:val="ru-RU"/>
        </w:rPr>
        <w:t>внутрішню</w:t>
      </w:r>
      <w:proofErr w:type="spellEnd"/>
      <w:r w:rsidRPr="00FD1818">
        <w:rPr>
          <w:rFonts w:ascii="Times New Roman" w:hAnsi="Times New Roman"/>
          <w:sz w:val="28"/>
          <w:szCs w:val="24"/>
          <w:lang w:val="ru-RU"/>
        </w:rPr>
        <w:t xml:space="preserve"> систему </w:t>
      </w:r>
      <w:proofErr w:type="spellStart"/>
      <w:r w:rsidRPr="00FD1818">
        <w:rPr>
          <w:rFonts w:ascii="Times New Roman" w:hAnsi="Times New Roman"/>
          <w:sz w:val="28"/>
          <w:szCs w:val="24"/>
          <w:lang w:val="ru-RU"/>
        </w:rPr>
        <w:t>забезпечення</w:t>
      </w:r>
      <w:proofErr w:type="spellEnd"/>
      <w:r w:rsidRPr="00FD1818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sz w:val="28"/>
          <w:szCs w:val="24"/>
          <w:lang w:val="ru-RU"/>
        </w:rPr>
        <w:t>якості</w:t>
      </w:r>
      <w:proofErr w:type="spellEnd"/>
      <w:r w:rsidRPr="00FD1818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sz w:val="28"/>
          <w:szCs w:val="24"/>
          <w:lang w:val="ru-RU"/>
        </w:rPr>
        <w:t>освіти</w:t>
      </w:r>
      <w:proofErr w:type="spellEnd"/>
      <w:r w:rsidRPr="00FD1818">
        <w:rPr>
          <w:rFonts w:ascii="Times New Roman" w:hAnsi="Times New Roman"/>
          <w:sz w:val="28"/>
          <w:szCs w:val="24"/>
          <w:lang w:val="ru-RU"/>
        </w:rPr>
        <w:t xml:space="preserve"> в </w:t>
      </w:r>
      <w:proofErr w:type="spellStart"/>
      <w:r w:rsidRPr="00FD1818">
        <w:rPr>
          <w:rFonts w:ascii="Times New Roman" w:hAnsi="Times New Roman"/>
          <w:sz w:val="28"/>
          <w:szCs w:val="24"/>
          <w:lang w:val="ru-RU"/>
        </w:rPr>
        <w:t>Херсонському</w:t>
      </w:r>
      <w:proofErr w:type="spellEnd"/>
      <w:r w:rsidRPr="00FD1818">
        <w:rPr>
          <w:rFonts w:ascii="Times New Roman" w:hAnsi="Times New Roman"/>
          <w:sz w:val="28"/>
          <w:szCs w:val="24"/>
          <w:lang w:val="ru-RU"/>
        </w:rPr>
        <w:t xml:space="preserve"> державному </w:t>
      </w:r>
      <w:proofErr w:type="spellStart"/>
      <w:r w:rsidRPr="00FD1818">
        <w:rPr>
          <w:rFonts w:ascii="Times New Roman" w:hAnsi="Times New Roman"/>
          <w:sz w:val="28"/>
          <w:szCs w:val="24"/>
          <w:lang w:val="ru-RU"/>
        </w:rPr>
        <w:t>університеті</w:t>
      </w:r>
      <w:proofErr w:type="spellEnd"/>
      <w:r w:rsidRPr="00FD1818">
        <w:rPr>
          <w:rFonts w:ascii="Times New Roman" w:hAnsi="Times New Roman"/>
          <w:sz w:val="28"/>
          <w:szCs w:val="24"/>
          <w:lang w:val="ru-RU"/>
        </w:rPr>
        <w:t xml:space="preserve">» </w:t>
      </w:r>
      <w:proofErr w:type="spellStart"/>
      <w:proofErr w:type="gramStart"/>
      <w:r w:rsidRPr="00FD1818">
        <w:rPr>
          <w:rFonts w:ascii="Times New Roman" w:hAnsi="Times New Roman"/>
          <w:sz w:val="28"/>
          <w:szCs w:val="24"/>
          <w:lang w:val="ru-RU"/>
        </w:rPr>
        <w:t>п</w:t>
      </w:r>
      <w:proofErr w:type="gramEnd"/>
      <w:r w:rsidRPr="00FD1818">
        <w:rPr>
          <w:rFonts w:ascii="Times New Roman" w:hAnsi="Times New Roman"/>
          <w:sz w:val="28"/>
          <w:szCs w:val="24"/>
          <w:lang w:val="ru-RU"/>
        </w:rPr>
        <w:t>ісля</w:t>
      </w:r>
      <w:proofErr w:type="spellEnd"/>
      <w:r w:rsidRPr="00FD1818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sz w:val="28"/>
          <w:szCs w:val="24"/>
          <w:lang w:val="ru-RU"/>
        </w:rPr>
        <w:t>доопрацювання</w:t>
      </w:r>
      <w:proofErr w:type="spellEnd"/>
      <w:r w:rsidRPr="00FD1818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sz w:val="28"/>
          <w:szCs w:val="24"/>
          <w:lang w:val="ru-RU"/>
        </w:rPr>
        <w:t>робочою</w:t>
      </w:r>
      <w:proofErr w:type="spellEnd"/>
      <w:r w:rsidRPr="00FD1818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sz w:val="28"/>
          <w:szCs w:val="24"/>
          <w:lang w:val="ru-RU"/>
        </w:rPr>
        <w:t>групою</w:t>
      </w:r>
      <w:proofErr w:type="spellEnd"/>
      <w:r w:rsidRPr="00FD1818">
        <w:rPr>
          <w:rFonts w:ascii="Times New Roman" w:hAnsi="Times New Roman"/>
          <w:sz w:val="28"/>
          <w:szCs w:val="24"/>
          <w:lang w:val="ru-RU"/>
        </w:rPr>
        <w:t xml:space="preserve"> та </w:t>
      </w:r>
      <w:proofErr w:type="spellStart"/>
      <w:r w:rsidRPr="00FD1818">
        <w:rPr>
          <w:rFonts w:ascii="Times New Roman" w:hAnsi="Times New Roman"/>
          <w:sz w:val="28"/>
          <w:szCs w:val="24"/>
          <w:lang w:val="ru-RU"/>
        </w:rPr>
        <w:t>обговорення</w:t>
      </w:r>
      <w:proofErr w:type="spellEnd"/>
      <w:r w:rsidRPr="00FD1818">
        <w:rPr>
          <w:rFonts w:ascii="Times New Roman" w:hAnsi="Times New Roman"/>
          <w:sz w:val="28"/>
          <w:szCs w:val="24"/>
          <w:lang w:val="ru-RU"/>
        </w:rPr>
        <w:t xml:space="preserve"> в </w:t>
      </w:r>
      <w:proofErr w:type="spellStart"/>
      <w:r w:rsidRPr="00FD1818">
        <w:rPr>
          <w:rFonts w:ascii="Times New Roman" w:hAnsi="Times New Roman"/>
          <w:sz w:val="28"/>
          <w:szCs w:val="24"/>
          <w:lang w:val="ru-RU"/>
        </w:rPr>
        <w:t>структурних</w:t>
      </w:r>
      <w:proofErr w:type="spellEnd"/>
      <w:r w:rsidRPr="00FD1818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FD1818">
        <w:rPr>
          <w:rFonts w:ascii="Times New Roman" w:hAnsi="Times New Roman"/>
          <w:sz w:val="28"/>
          <w:szCs w:val="24"/>
          <w:lang w:val="ru-RU"/>
        </w:rPr>
        <w:t>підрозділах</w:t>
      </w:r>
      <w:proofErr w:type="spellEnd"/>
      <w:r w:rsidRPr="00FD1818">
        <w:rPr>
          <w:rFonts w:ascii="Times New Roman" w:hAnsi="Times New Roman"/>
          <w:sz w:val="28"/>
          <w:szCs w:val="24"/>
          <w:lang w:val="ru-RU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E064BC" w:rsidP="00F3705C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" w:name="_GoBack"/>
      <w:bookmarkEnd w:id="3"/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56F61"/>
    <w:rsid w:val="003B5CA2"/>
    <w:rsid w:val="0044773D"/>
    <w:rsid w:val="0067629F"/>
    <w:rsid w:val="0081254A"/>
    <w:rsid w:val="00945644"/>
    <w:rsid w:val="00A05307"/>
    <w:rsid w:val="00A85365"/>
    <w:rsid w:val="00C8117F"/>
    <w:rsid w:val="00E064BC"/>
    <w:rsid w:val="00F03F5C"/>
    <w:rsid w:val="00F3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11</cp:revision>
  <cp:lastPrinted>2016-06-30T05:47:00Z</cp:lastPrinted>
  <dcterms:created xsi:type="dcterms:W3CDTF">2015-10-16T11:18:00Z</dcterms:created>
  <dcterms:modified xsi:type="dcterms:W3CDTF">2016-07-02T11:02:00Z</dcterms:modified>
</cp:coreProperties>
</file>